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3EC89" w14:textId="1B9DB45D" w:rsidR="00D31008" w:rsidRPr="00F81E20" w:rsidRDefault="00D31008" w:rsidP="00D31008">
      <w:pPr>
        <w:rPr>
          <w:rFonts w:ascii="Arial" w:hAnsi="Arial" w:cs="Arial"/>
          <w:b/>
          <w:bCs/>
          <w:color w:val="000000" w:themeColor="text1"/>
          <w:sz w:val="44"/>
          <w:szCs w:val="44"/>
          <w:lang w:val="de-DE"/>
        </w:rPr>
      </w:pPr>
      <w:r w:rsidRPr="00F81E20">
        <w:rPr>
          <w:rFonts w:ascii="Arial" w:hAnsi="Arial" w:cs="Arial"/>
          <w:b/>
          <w:bCs/>
          <w:color w:val="000000" w:themeColor="text1"/>
          <w:sz w:val="44"/>
          <w:szCs w:val="44"/>
          <w:lang w:val="de-DE"/>
        </w:rPr>
        <w:t xml:space="preserve">Prof. Helmar Franz tritt als </w:t>
      </w:r>
      <w:r w:rsidR="0090395B" w:rsidRPr="00F81E20">
        <w:rPr>
          <w:rFonts w:ascii="Arial" w:hAnsi="Arial" w:cs="Arial"/>
          <w:b/>
          <w:bCs/>
          <w:color w:val="000000" w:themeColor="text1"/>
          <w:sz w:val="44"/>
          <w:szCs w:val="44"/>
          <w:lang w:val="de-DE"/>
        </w:rPr>
        <w:t xml:space="preserve">Mitglied des </w:t>
      </w:r>
      <w:r w:rsidR="0090395B" w:rsidRPr="00F81E20">
        <w:rPr>
          <w:rFonts w:ascii="Arial" w:hAnsi="Arial" w:cs="Arial"/>
          <w:b/>
          <w:bCs/>
          <w:color w:val="000000" w:themeColor="text1"/>
          <w:sz w:val="44"/>
          <w:szCs w:val="44"/>
          <w:lang w:val="de-DE"/>
        </w:rPr>
        <w:br/>
        <w:t>Haitian International Boards</w:t>
      </w:r>
      <w:r w:rsidRPr="00F81E20">
        <w:rPr>
          <w:rFonts w:ascii="Arial" w:hAnsi="Arial" w:cs="Arial"/>
          <w:b/>
          <w:bCs/>
          <w:color w:val="000000" w:themeColor="text1"/>
          <w:sz w:val="44"/>
          <w:szCs w:val="44"/>
          <w:lang w:val="de-DE"/>
        </w:rPr>
        <w:t xml:space="preserve"> zurück</w:t>
      </w:r>
    </w:p>
    <w:p w14:paraId="78D62480" w14:textId="6C4161CC" w:rsidR="00D31008" w:rsidRDefault="00D31008" w:rsidP="00D31008">
      <w:pPr>
        <w:rPr>
          <w:rFonts w:ascii="Arial" w:hAnsi="Arial" w:cs="Arial"/>
          <w:color w:val="000000" w:themeColor="text1"/>
          <w:lang w:val="de-DE"/>
        </w:rPr>
      </w:pPr>
    </w:p>
    <w:p w14:paraId="2351C520" w14:textId="13041367" w:rsidR="00171CFC" w:rsidRPr="00F81E20" w:rsidRDefault="00171CFC" w:rsidP="00D31008">
      <w:pPr>
        <w:rPr>
          <w:rFonts w:ascii="Arial" w:hAnsi="Arial" w:cs="Arial"/>
          <w:color w:val="000000" w:themeColor="text1"/>
          <w:lang w:val="de-DE"/>
        </w:rPr>
      </w:pPr>
      <w:r>
        <w:rPr>
          <w:rFonts w:ascii="Arial" w:hAnsi="Arial" w:cs="Arial"/>
          <w:noProof/>
        </w:rPr>
        <w:drawing>
          <wp:inline distT="0" distB="0" distL="0" distR="0" wp14:anchorId="1E69016E" wp14:editId="363887FE">
            <wp:extent cx="5760720" cy="3535045"/>
            <wp:effectExtent l="0" t="0" r="5080" b="0"/>
            <wp:docPr id="2" name="Grafik 2" descr="Ein Bild, das Person, Mann, Anzug,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mar Franz.jpg"/>
                    <pic:cNvPicPr/>
                  </pic:nvPicPr>
                  <pic:blipFill>
                    <a:blip r:embed="rId7"/>
                    <a:stretch>
                      <a:fillRect/>
                    </a:stretch>
                  </pic:blipFill>
                  <pic:spPr>
                    <a:xfrm>
                      <a:off x="0" y="0"/>
                      <a:ext cx="5760720" cy="3535045"/>
                    </a:xfrm>
                    <a:prstGeom prst="rect">
                      <a:avLst/>
                    </a:prstGeom>
                  </pic:spPr>
                </pic:pic>
              </a:graphicData>
            </a:graphic>
          </wp:inline>
        </w:drawing>
      </w:r>
    </w:p>
    <w:p w14:paraId="4A432F85" w14:textId="77777777" w:rsidR="00D31008" w:rsidRPr="00F81E20" w:rsidRDefault="00D31008" w:rsidP="00D31008">
      <w:pPr>
        <w:rPr>
          <w:rFonts w:ascii="Arial" w:hAnsi="Arial" w:cs="Arial"/>
          <w:color w:val="000000" w:themeColor="text1"/>
          <w:lang w:val="de-DE"/>
        </w:rPr>
      </w:pPr>
    </w:p>
    <w:p w14:paraId="7B7657BA" w14:textId="6EEA055F" w:rsidR="00953592" w:rsidRPr="00953592" w:rsidRDefault="00953592" w:rsidP="00953592">
      <w:pPr>
        <w:spacing w:line="276" w:lineRule="auto"/>
        <w:rPr>
          <w:rFonts w:ascii="Arial" w:hAnsi="Arial" w:cs="Arial"/>
          <w:color w:val="000000" w:themeColor="text1"/>
          <w:lang w:val="de-DE"/>
        </w:rPr>
      </w:pPr>
      <w:r w:rsidRPr="00FA6FC7">
        <w:rPr>
          <w:rFonts w:ascii="Arial" w:hAnsi="Arial" w:cs="Arial"/>
          <w:b/>
          <w:bCs/>
          <w:color w:val="000000" w:themeColor="text1"/>
        </w:rPr>
        <w:t>Hongkong/Ningbo, April 2020.</w:t>
      </w:r>
      <w:r w:rsidRPr="00953592">
        <w:rPr>
          <w:rFonts w:ascii="Arial" w:hAnsi="Arial" w:cs="Arial"/>
          <w:color w:val="000000" w:themeColor="text1"/>
        </w:rPr>
        <w:t xml:space="preserve"> Professor h.c. mult. </w:t>
      </w:r>
      <w:r w:rsidRPr="00953592">
        <w:rPr>
          <w:rFonts w:ascii="Arial" w:hAnsi="Arial" w:cs="Arial"/>
          <w:color w:val="000000" w:themeColor="text1"/>
          <w:lang w:val="de-DE"/>
        </w:rPr>
        <w:t xml:space="preserve">Helmar Franz ist als Mitglied des Vorstands der Haitian International Holdings Ltd. zurückgetreten. Er </w:t>
      </w:r>
      <w:r>
        <w:rPr>
          <w:rFonts w:ascii="Arial" w:hAnsi="Arial" w:cs="Arial"/>
          <w:color w:val="000000" w:themeColor="text1"/>
          <w:lang w:val="de-DE"/>
        </w:rPr>
        <w:t>trat</w:t>
      </w:r>
      <w:r w:rsidRPr="00953592">
        <w:rPr>
          <w:rFonts w:ascii="Arial" w:hAnsi="Arial" w:cs="Arial"/>
          <w:color w:val="000000" w:themeColor="text1"/>
          <w:lang w:val="de-DE"/>
        </w:rPr>
        <w:t xml:space="preserve"> 2005 </w:t>
      </w:r>
      <w:r>
        <w:rPr>
          <w:rFonts w:ascii="Arial" w:hAnsi="Arial" w:cs="Arial"/>
          <w:color w:val="000000" w:themeColor="text1"/>
          <w:lang w:val="de-DE"/>
        </w:rPr>
        <w:t xml:space="preserve">den Posten </w:t>
      </w:r>
      <w:r w:rsidRPr="00953592">
        <w:rPr>
          <w:rFonts w:ascii="Arial" w:hAnsi="Arial" w:cs="Arial"/>
          <w:color w:val="000000" w:themeColor="text1"/>
          <w:lang w:val="de-DE"/>
        </w:rPr>
        <w:t xml:space="preserve">als Executive Vice President Strategic Business Development </w:t>
      </w:r>
      <w:r>
        <w:rPr>
          <w:rFonts w:ascii="Arial" w:hAnsi="Arial" w:cs="Arial"/>
          <w:color w:val="000000" w:themeColor="text1"/>
          <w:lang w:val="de-DE"/>
        </w:rPr>
        <w:t xml:space="preserve">für Haitian  an </w:t>
      </w:r>
      <w:r w:rsidRPr="00953592">
        <w:rPr>
          <w:rFonts w:ascii="Arial" w:hAnsi="Arial" w:cs="Arial"/>
          <w:color w:val="000000" w:themeColor="text1"/>
          <w:lang w:val="de-DE"/>
        </w:rPr>
        <w:t>und war nach de</w:t>
      </w:r>
      <w:r>
        <w:rPr>
          <w:rFonts w:ascii="Arial" w:hAnsi="Arial" w:cs="Arial"/>
          <w:color w:val="000000" w:themeColor="text1"/>
          <w:lang w:val="de-DE"/>
        </w:rPr>
        <w:t>m Börsengang</w:t>
      </w:r>
      <w:r w:rsidRPr="00953592">
        <w:rPr>
          <w:rFonts w:ascii="Arial" w:hAnsi="Arial" w:cs="Arial"/>
          <w:color w:val="000000" w:themeColor="text1"/>
          <w:lang w:val="de-DE"/>
        </w:rPr>
        <w:t xml:space="preserve"> von Haitian International Holdings Ltd. in Hongkong insgesamt 13 Jahre unter anderem als Chief Strategy Officer und zuletzt als Non-Executive Director</w:t>
      </w:r>
      <w:r>
        <w:rPr>
          <w:rFonts w:ascii="Arial" w:hAnsi="Arial" w:cs="Arial"/>
          <w:color w:val="000000" w:themeColor="text1"/>
          <w:lang w:val="de-DE"/>
        </w:rPr>
        <w:t xml:space="preserve"> tätig</w:t>
      </w:r>
      <w:r w:rsidRPr="00953592">
        <w:rPr>
          <w:rFonts w:ascii="Arial" w:hAnsi="Arial" w:cs="Arial"/>
          <w:color w:val="000000" w:themeColor="text1"/>
          <w:lang w:val="de-DE"/>
        </w:rPr>
        <w:t>.</w:t>
      </w:r>
    </w:p>
    <w:p w14:paraId="4EC7CC10" w14:textId="77777777" w:rsidR="00D31008" w:rsidRPr="00F81E20" w:rsidRDefault="00D31008" w:rsidP="00D31008">
      <w:pPr>
        <w:spacing w:line="276" w:lineRule="auto"/>
        <w:rPr>
          <w:rFonts w:ascii="Arial" w:hAnsi="Arial" w:cs="Arial"/>
          <w:color w:val="000000" w:themeColor="text1"/>
          <w:lang w:val="de-DE"/>
        </w:rPr>
      </w:pPr>
    </w:p>
    <w:p w14:paraId="61EC5F19" w14:textId="390E9D9B" w:rsidR="00D31008" w:rsidRPr="00F81E20" w:rsidRDefault="00D31008" w:rsidP="00D31008">
      <w:pPr>
        <w:spacing w:line="276" w:lineRule="auto"/>
        <w:rPr>
          <w:rFonts w:ascii="Arial" w:hAnsi="Arial" w:cs="Arial"/>
          <w:color w:val="000000" w:themeColor="text1"/>
          <w:lang w:val="de-DE"/>
        </w:rPr>
      </w:pPr>
      <w:r w:rsidRPr="00F81E20">
        <w:rPr>
          <w:rFonts w:ascii="Arial" w:hAnsi="Arial" w:cs="Arial"/>
          <w:color w:val="000000" w:themeColor="text1"/>
          <w:lang w:val="de-DE"/>
        </w:rPr>
        <w:t xml:space="preserve">Professor Franz ist mit seinen </w:t>
      </w:r>
      <w:r w:rsidR="00C269BF" w:rsidRPr="00F81E20">
        <w:rPr>
          <w:rFonts w:ascii="Arial" w:hAnsi="Arial" w:cs="Arial"/>
          <w:color w:val="000000" w:themeColor="text1"/>
          <w:lang w:val="de-DE"/>
        </w:rPr>
        <w:t>48</w:t>
      </w:r>
      <w:r w:rsidRPr="00F81E20">
        <w:rPr>
          <w:rFonts w:ascii="Arial" w:hAnsi="Arial" w:cs="Arial"/>
          <w:color w:val="000000" w:themeColor="text1"/>
          <w:lang w:val="de-DE"/>
        </w:rPr>
        <w:t xml:space="preserve"> Jahren Erfahrung eine anerkannte Größe in der Kunststoff verarbeitenden Industrie. Dank seiner außergewöhnlich hohen Branchen-Expertise und mit seinem ausgeprägten Gespür für Trends hat er maßgeblich zum strategischen Wachstum von Haitian International beigetragen. Nun hat der Visionär und verdiente Stratege im Alter von 70 Jahren eines seiner Aufgabenfelder an die neue Managergeneration abgegeben. </w:t>
      </w:r>
    </w:p>
    <w:p w14:paraId="44092164" w14:textId="77777777" w:rsidR="00D31008" w:rsidRPr="00F81E20" w:rsidRDefault="00D31008" w:rsidP="00D31008">
      <w:pPr>
        <w:spacing w:line="276" w:lineRule="auto"/>
        <w:rPr>
          <w:rFonts w:ascii="Arial" w:hAnsi="Arial" w:cs="Arial"/>
          <w:color w:val="000000" w:themeColor="text1"/>
          <w:lang w:val="de-DE"/>
        </w:rPr>
      </w:pPr>
    </w:p>
    <w:p w14:paraId="2D52D4F8" w14:textId="4FB5A601" w:rsidR="00D31008" w:rsidRPr="00F81E20" w:rsidRDefault="00D31008" w:rsidP="00D31008">
      <w:pPr>
        <w:spacing w:line="276" w:lineRule="auto"/>
        <w:rPr>
          <w:rFonts w:ascii="Arial" w:hAnsi="Arial" w:cs="Arial"/>
          <w:color w:val="000000" w:themeColor="text1"/>
          <w:lang w:val="de-DE"/>
        </w:rPr>
      </w:pPr>
      <w:r w:rsidRPr="00F81E20">
        <w:rPr>
          <w:rFonts w:ascii="Arial" w:hAnsi="Arial" w:cs="Arial"/>
          <w:color w:val="000000" w:themeColor="text1"/>
          <w:lang w:val="de-DE"/>
        </w:rPr>
        <w:t xml:space="preserve">Zeitgleich mit Prof. Franz haben weitere Direktoren den </w:t>
      </w:r>
      <w:r w:rsidR="00044818">
        <w:rPr>
          <w:rFonts w:ascii="Arial" w:hAnsi="Arial" w:cs="Arial"/>
          <w:color w:val="000000" w:themeColor="text1"/>
          <w:lang w:val="de-DE"/>
        </w:rPr>
        <w:t>Vorstand</w:t>
      </w:r>
      <w:r w:rsidRPr="00F81E20">
        <w:rPr>
          <w:rFonts w:ascii="Arial" w:hAnsi="Arial" w:cs="Arial"/>
          <w:color w:val="000000" w:themeColor="text1"/>
          <w:lang w:val="de-DE"/>
        </w:rPr>
        <w:t xml:space="preserve"> verlassen. </w:t>
      </w:r>
      <w:r w:rsidR="00044818">
        <w:rPr>
          <w:rFonts w:ascii="Arial" w:hAnsi="Arial" w:cs="Arial"/>
          <w:color w:val="000000" w:themeColor="text1"/>
          <w:lang w:val="de-DE"/>
        </w:rPr>
        <w:t>D</w:t>
      </w:r>
      <w:r w:rsidRPr="00F81E20">
        <w:rPr>
          <w:rFonts w:ascii="Arial" w:hAnsi="Arial" w:cs="Arial"/>
          <w:color w:val="000000" w:themeColor="text1"/>
          <w:lang w:val="de-DE"/>
        </w:rPr>
        <w:t xml:space="preserve">as Board von Haitian International </w:t>
      </w:r>
      <w:r w:rsidR="00044818">
        <w:rPr>
          <w:rFonts w:ascii="Arial" w:hAnsi="Arial" w:cs="Arial"/>
          <w:color w:val="000000" w:themeColor="text1"/>
          <w:lang w:val="de-DE"/>
        </w:rPr>
        <w:t xml:space="preserve">wurde </w:t>
      </w:r>
      <w:r w:rsidRPr="00F81E20">
        <w:rPr>
          <w:rFonts w:ascii="Arial" w:hAnsi="Arial" w:cs="Arial"/>
          <w:color w:val="000000" w:themeColor="text1"/>
          <w:lang w:val="de-DE"/>
        </w:rPr>
        <w:t xml:space="preserve">gezielt verkleinert, </w:t>
      </w:r>
      <w:r w:rsidR="00C269BF" w:rsidRPr="00F81E20">
        <w:rPr>
          <w:rFonts w:ascii="Arial" w:hAnsi="Arial" w:cs="Arial"/>
          <w:color w:val="000000" w:themeColor="text1"/>
          <w:lang w:val="de-DE"/>
        </w:rPr>
        <w:t xml:space="preserve">auch </w:t>
      </w:r>
      <w:r w:rsidRPr="00F81E20">
        <w:rPr>
          <w:rFonts w:ascii="Arial" w:hAnsi="Arial" w:cs="Arial"/>
          <w:color w:val="000000" w:themeColor="text1"/>
          <w:lang w:val="de-DE"/>
        </w:rPr>
        <w:t xml:space="preserve">um effizienter wirken zu können. Darüber hinaus werden im Zuge der Digitalisierung diverse </w:t>
      </w:r>
      <w:r w:rsidRPr="00F81E20">
        <w:rPr>
          <w:rFonts w:ascii="Arial" w:hAnsi="Arial" w:cs="Arial"/>
          <w:color w:val="000000" w:themeColor="text1"/>
          <w:lang w:val="de-DE"/>
        </w:rPr>
        <w:lastRenderedPageBreak/>
        <w:t xml:space="preserve">Managementaufgaben </w:t>
      </w:r>
      <w:r w:rsidR="008B2187" w:rsidRPr="00F81E20">
        <w:rPr>
          <w:rFonts w:ascii="Arial" w:hAnsi="Arial" w:cs="Arial"/>
          <w:color w:val="000000" w:themeColor="text1"/>
          <w:lang w:val="de-DE"/>
        </w:rPr>
        <w:t>innovativ und n</w:t>
      </w:r>
      <w:r w:rsidRPr="00F81E20">
        <w:rPr>
          <w:rFonts w:ascii="Arial" w:hAnsi="Arial" w:cs="Arial"/>
          <w:color w:val="000000" w:themeColor="text1"/>
          <w:lang w:val="de-DE"/>
        </w:rPr>
        <w:t xml:space="preserve">eu strukturiert. </w:t>
      </w:r>
      <w:r w:rsidR="00C269BF" w:rsidRPr="00F81E20">
        <w:rPr>
          <w:rFonts w:ascii="Arial" w:hAnsi="Arial" w:cs="Arial"/>
          <w:color w:val="000000" w:themeColor="text1"/>
          <w:lang w:val="de-DE"/>
        </w:rPr>
        <w:t xml:space="preserve">Der </w:t>
      </w:r>
      <w:r w:rsidR="008B2187" w:rsidRPr="00F81E20">
        <w:rPr>
          <w:rFonts w:ascii="Arial" w:hAnsi="Arial" w:cs="Arial"/>
          <w:color w:val="000000" w:themeColor="text1"/>
          <w:lang w:val="de-DE"/>
        </w:rPr>
        <w:t>neue</w:t>
      </w:r>
      <w:r w:rsidR="00C269BF" w:rsidRPr="00F81E20">
        <w:rPr>
          <w:rFonts w:ascii="Arial" w:hAnsi="Arial" w:cs="Arial"/>
          <w:color w:val="000000" w:themeColor="text1"/>
          <w:lang w:val="de-DE"/>
        </w:rPr>
        <w:t>n</w:t>
      </w:r>
      <w:r w:rsidR="008B2187" w:rsidRPr="00F81E20">
        <w:rPr>
          <w:rFonts w:ascii="Arial" w:hAnsi="Arial" w:cs="Arial"/>
          <w:color w:val="000000" w:themeColor="text1"/>
          <w:lang w:val="de-DE"/>
        </w:rPr>
        <w:t xml:space="preserve"> Generation </w:t>
      </w:r>
      <w:r w:rsidR="00C269BF" w:rsidRPr="00F81E20">
        <w:rPr>
          <w:rFonts w:ascii="Arial" w:hAnsi="Arial" w:cs="Arial"/>
          <w:color w:val="000000" w:themeColor="text1"/>
          <w:lang w:val="de-DE"/>
        </w:rPr>
        <w:t>wird Professor Franz weiterhin mit seiner Erfahrung zur Seite stehen - a</w:t>
      </w:r>
      <w:r w:rsidRPr="00F81E20">
        <w:rPr>
          <w:rFonts w:ascii="Arial" w:hAnsi="Arial" w:cs="Arial"/>
          <w:color w:val="000000" w:themeColor="text1"/>
          <w:lang w:val="de-DE"/>
        </w:rPr>
        <w:t>ls Chairman des Strategy Development Committee</w:t>
      </w:r>
      <w:r w:rsidR="008B2187" w:rsidRPr="00F81E20">
        <w:rPr>
          <w:rFonts w:ascii="Arial" w:hAnsi="Arial" w:cs="Arial"/>
          <w:color w:val="000000" w:themeColor="text1"/>
          <w:lang w:val="de-DE"/>
        </w:rPr>
        <w:t xml:space="preserve"> – ein Gremium erfahrener Manager</w:t>
      </w:r>
      <w:r w:rsidR="005A635C" w:rsidRPr="00F81E20">
        <w:rPr>
          <w:rFonts w:ascii="Arial" w:hAnsi="Arial" w:cs="Arial"/>
          <w:color w:val="000000" w:themeColor="text1"/>
          <w:lang w:val="de-DE"/>
        </w:rPr>
        <w:t>.</w:t>
      </w:r>
      <w:r w:rsidRPr="00F81E20">
        <w:rPr>
          <w:rFonts w:ascii="Arial" w:hAnsi="Arial" w:cs="Arial"/>
          <w:color w:val="000000" w:themeColor="text1"/>
          <w:lang w:val="de-DE"/>
        </w:rPr>
        <w:t xml:space="preserve"> </w:t>
      </w:r>
    </w:p>
    <w:p w14:paraId="5DC0E730" w14:textId="77777777" w:rsidR="00D31008" w:rsidRPr="00F81E20" w:rsidRDefault="00D31008" w:rsidP="00D31008">
      <w:pPr>
        <w:spacing w:line="276" w:lineRule="auto"/>
        <w:rPr>
          <w:rFonts w:ascii="Arial" w:hAnsi="Arial" w:cs="Arial"/>
          <w:color w:val="000000" w:themeColor="text1"/>
          <w:lang w:val="de-DE"/>
        </w:rPr>
      </w:pPr>
    </w:p>
    <w:p w14:paraId="12989DA9" w14:textId="0CA88888" w:rsidR="0038337A" w:rsidRPr="00F81E20" w:rsidRDefault="00D31008" w:rsidP="00D31008">
      <w:pPr>
        <w:spacing w:line="276" w:lineRule="auto"/>
        <w:rPr>
          <w:rFonts w:ascii="Arial" w:hAnsi="Arial" w:cs="Arial"/>
          <w:color w:val="000000" w:themeColor="text1"/>
          <w:lang w:val="de-DE"/>
        </w:rPr>
      </w:pPr>
      <w:r w:rsidRPr="00F81E20">
        <w:rPr>
          <w:rFonts w:ascii="Arial" w:hAnsi="Arial" w:cs="Arial"/>
          <w:color w:val="000000" w:themeColor="text1"/>
          <w:lang w:val="de-DE"/>
        </w:rPr>
        <w:t>Mr. Zhang Jianming, Chief Executive Officer von Haitian International: "Professor Franz hat die strategische Entwicklung unseres Unternehmens maßgeblich geprägt und trägt einen großen Anteil an unserem heutigen Erfolg. Im Namen des gesamten Boards von Haitian International möchte ich ihm für seinen Einsatz sehr herzlich danken und freue mich, dass er uns mit seinem kreativen und wertvollen Input im Rahmen unseres Strategic Development Committees erhalten bleibt.“</w:t>
      </w:r>
    </w:p>
    <w:sectPr w:rsidR="0038337A" w:rsidRPr="00F81E20" w:rsidSect="000309D7">
      <w:headerReference w:type="default" r:id="rId8"/>
      <w:footerReference w:type="even" r:id="rId9"/>
      <w:footerReference w:type="default" r:id="rId10"/>
      <w:pgSz w:w="11906" w:h="16838"/>
      <w:pgMar w:top="1417" w:right="1417" w:bottom="1249" w:left="1417" w:header="708" w:footer="3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935154" w14:textId="77777777" w:rsidR="00A95823" w:rsidRDefault="00A95823">
      <w:r>
        <w:separator/>
      </w:r>
    </w:p>
  </w:endnote>
  <w:endnote w:type="continuationSeparator" w:id="0">
    <w:p w14:paraId="113C8297" w14:textId="77777777" w:rsidR="00A95823" w:rsidRDefault="00A95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82852" w14:textId="77777777" w:rsidR="00EC355F" w:rsidRDefault="00EC355F" w:rsidP="0028341E">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FC0570C" w14:textId="77777777" w:rsidR="00EC355F" w:rsidRDefault="00EC355F" w:rsidP="00EC355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FBE22" w14:textId="700FA4F0" w:rsidR="00EC355F" w:rsidRPr="00895903" w:rsidRDefault="00EC355F" w:rsidP="0028341E">
    <w:pPr>
      <w:pStyle w:val="Fuzeile"/>
      <w:framePr w:wrap="none" w:vAnchor="text" w:hAnchor="margin" w:xAlign="center" w:y="1"/>
      <w:rPr>
        <w:rStyle w:val="Seitenzahl"/>
        <w:rFonts w:ascii="Tahoma" w:hAnsi="Tahoma" w:cs="Tahoma"/>
        <w:sz w:val="18"/>
        <w:szCs w:val="18"/>
      </w:rPr>
    </w:pPr>
  </w:p>
  <w:p w14:paraId="0365D630" w14:textId="65465609" w:rsidR="003B1F4F" w:rsidRPr="00DE2300" w:rsidRDefault="003B1F4F" w:rsidP="00D31008">
    <w:pPr>
      <w:pStyle w:val="Fuzeile"/>
      <w:ind w:right="360"/>
      <w:rPr>
        <w:rFonts w:ascii="Arial" w:hAnsi="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ADB05" w14:textId="77777777" w:rsidR="00A95823" w:rsidRDefault="00A95823">
      <w:r>
        <w:separator/>
      </w:r>
    </w:p>
  </w:footnote>
  <w:footnote w:type="continuationSeparator" w:id="0">
    <w:p w14:paraId="737FF4C8" w14:textId="77777777" w:rsidR="00A95823" w:rsidRDefault="00A95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2E818" w14:textId="77777777" w:rsidR="003B1F4F" w:rsidRDefault="003B1F4F">
    <w:pPr>
      <w:pStyle w:val="Kopfzeile"/>
      <w:jc w:val="right"/>
    </w:pPr>
    <w:r>
      <w:rPr>
        <w:noProof/>
        <w:lang w:val="de-DE" w:eastAsia="de-DE"/>
      </w:rPr>
      <w:drawing>
        <wp:inline distT="0" distB="0" distL="0" distR="0" wp14:anchorId="295C56E1" wp14:editId="567DC71C">
          <wp:extent cx="2080260" cy="5715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b="52217"/>
                  <a:stretch>
                    <a:fillRect/>
                  </a:stretch>
                </pic:blipFill>
                <pic:spPr bwMode="auto">
                  <a:xfrm>
                    <a:off x="0" y="0"/>
                    <a:ext cx="2080260" cy="571500"/>
                  </a:xfrm>
                  <a:prstGeom prst="rect">
                    <a:avLst/>
                  </a:prstGeom>
                  <a:solidFill>
                    <a:srgbClr val="FFFFFF"/>
                  </a:solidFill>
                  <a:ln w="9525">
                    <a:noFill/>
                    <a:miter lim="800000"/>
                    <a:headEnd/>
                    <a:tailEnd/>
                  </a:ln>
                </pic:spPr>
              </pic:pic>
            </a:graphicData>
          </a:graphic>
        </wp:inline>
      </w:drawing>
    </w:r>
  </w:p>
  <w:p w14:paraId="179EC307" w14:textId="77777777" w:rsidR="003B1F4F" w:rsidRDefault="003B1F4F">
    <w:pPr>
      <w:pStyle w:val="Kopfzeile"/>
    </w:pPr>
  </w:p>
  <w:p w14:paraId="40ACA302" w14:textId="77777777" w:rsidR="003B1F4F" w:rsidRDefault="003B1F4F">
    <w:pPr>
      <w:pStyle w:val="Kopfzeile"/>
    </w:pPr>
  </w:p>
  <w:p w14:paraId="39F657CC" w14:textId="77777777" w:rsidR="003B1F4F" w:rsidRDefault="003B1F4F">
    <w:pPr>
      <w:pStyle w:val="Kopfzeile"/>
    </w:pPr>
  </w:p>
  <w:p w14:paraId="3A92FF4E" w14:textId="77777777" w:rsidR="003B1F4F" w:rsidRDefault="003B1F4F">
    <w:pPr>
      <w:pStyle w:val="Kopfzeile"/>
    </w:pPr>
  </w:p>
  <w:p w14:paraId="34593724" w14:textId="77777777" w:rsidR="003B1F4F" w:rsidRDefault="003B1F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1A20A4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CA2407"/>
    <w:multiLevelType w:val="hybridMultilevel"/>
    <w:tmpl w:val="D9040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B5C6B"/>
    <w:multiLevelType w:val="hybridMultilevel"/>
    <w:tmpl w:val="5860D1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C580AD9"/>
    <w:multiLevelType w:val="hybridMultilevel"/>
    <w:tmpl w:val="17080942"/>
    <w:lvl w:ilvl="0" w:tplc="FC1EBF58">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C688F"/>
    <w:multiLevelType w:val="hybridMultilevel"/>
    <w:tmpl w:val="E460B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9C1D56"/>
    <w:multiLevelType w:val="hybridMultilevel"/>
    <w:tmpl w:val="480E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bordersDoNotSurroundHeader/>
  <w:bordersDoNotSurroundFooter/>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6D9"/>
    <w:rsid w:val="00000DC1"/>
    <w:rsid w:val="000022FB"/>
    <w:rsid w:val="000062AE"/>
    <w:rsid w:val="0001197F"/>
    <w:rsid w:val="00014AE3"/>
    <w:rsid w:val="000215A9"/>
    <w:rsid w:val="000274F6"/>
    <w:rsid w:val="000309D7"/>
    <w:rsid w:val="000447EB"/>
    <w:rsid w:val="00044818"/>
    <w:rsid w:val="00082409"/>
    <w:rsid w:val="000A4726"/>
    <w:rsid w:val="000B1EFD"/>
    <w:rsid w:val="000C31DB"/>
    <w:rsid w:val="000C3F46"/>
    <w:rsid w:val="000C5146"/>
    <w:rsid w:val="000C5610"/>
    <w:rsid w:val="000D0744"/>
    <w:rsid w:val="000D14F1"/>
    <w:rsid w:val="000E229E"/>
    <w:rsid w:val="000F34C0"/>
    <w:rsid w:val="00122876"/>
    <w:rsid w:val="001326EE"/>
    <w:rsid w:val="001351F3"/>
    <w:rsid w:val="00162E91"/>
    <w:rsid w:val="00165458"/>
    <w:rsid w:val="00171CFC"/>
    <w:rsid w:val="001827B5"/>
    <w:rsid w:val="00183986"/>
    <w:rsid w:val="001A20BC"/>
    <w:rsid w:val="001A7BF3"/>
    <w:rsid w:val="001B0CCC"/>
    <w:rsid w:val="001B2C19"/>
    <w:rsid w:val="001B3C22"/>
    <w:rsid w:val="001D525B"/>
    <w:rsid w:val="001E01AB"/>
    <w:rsid w:val="001F4BDC"/>
    <w:rsid w:val="0021144D"/>
    <w:rsid w:val="002166D5"/>
    <w:rsid w:val="00234F17"/>
    <w:rsid w:val="0024315E"/>
    <w:rsid w:val="0024474F"/>
    <w:rsid w:val="00255BF6"/>
    <w:rsid w:val="00261120"/>
    <w:rsid w:val="0028263C"/>
    <w:rsid w:val="00283234"/>
    <w:rsid w:val="0028341E"/>
    <w:rsid w:val="002B0D81"/>
    <w:rsid w:val="002B64C2"/>
    <w:rsid w:val="002C4C78"/>
    <w:rsid w:val="002C5059"/>
    <w:rsid w:val="002E36E2"/>
    <w:rsid w:val="002E43AC"/>
    <w:rsid w:val="002E4E94"/>
    <w:rsid w:val="00304855"/>
    <w:rsid w:val="00304918"/>
    <w:rsid w:val="00307B2C"/>
    <w:rsid w:val="00311D01"/>
    <w:rsid w:val="003306CB"/>
    <w:rsid w:val="00343731"/>
    <w:rsid w:val="00350E3E"/>
    <w:rsid w:val="00376155"/>
    <w:rsid w:val="0038337A"/>
    <w:rsid w:val="00393AE4"/>
    <w:rsid w:val="00393C3E"/>
    <w:rsid w:val="00393D8A"/>
    <w:rsid w:val="00396603"/>
    <w:rsid w:val="003971CD"/>
    <w:rsid w:val="003A44B2"/>
    <w:rsid w:val="003B1F4F"/>
    <w:rsid w:val="003B4755"/>
    <w:rsid w:val="003E3E89"/>
    <w:rsid w:val="003F50EB"/>
    <w:rsid w:val="003F787A"/>
    <w:rsid w:val="00402360"/>
    <w:rsid w:val="00404D24"/>
    <w:rsid w:val="004104C5"/>
    <w:rsid w:val="00417FDE"/>
    <w:rsid w:val="00425584"/>
    <w:rsid w:val="004335AB"/>
    <w:rsid w:val="004375C2"/>
    <w:rsid w:val="0044305F"/>
    <w:rsid w:val="004432B3"/>
    <w:rsid w:val="00453332"/>
    <w:rsid w:val="00453B08"/>
    <w:rsid w:val="004616D9"/>
    <w:rsid w:val="00461A40"/>
    <w:rsid w:val="00462C68"/>
    <w:rsid w:val="00467812"/>
    <w:rsid w:val="00467AE9"/>
    <w:rsid w:val="004720FB"/>
    <w:rsid w:val="0047246B"/>
    <w:rsid w:val="00473477"/>
    <w:rsid w:val="004734B8"/>
    <w:rsid w:val="00473CC8"/>
    <w:rsid w:val="004907A9"/>
    <w:rsid w:val="00492C25"/>
    <w:rsid w:val="00495305"/>
    <w:rsid w:val="004B129D"/>
    <w:rsid w:val="004E5A76"/>
    <w:rsid w:val="004E5C9A"/>
    <w:rsid w:val="004F0743"/>
    <w:rsid w:val="004F5A30"/>
    <w:rsid w:val="004F6187"/>
    <w:rsid w:val="00531486"/>
    <w:rsid w:val="00532DDC"/>
    <w:rsid w:val="00535C30"/>
    <w:rsid w:val="005A391E"/>
    <w:rsid w:val="005A635C"/>
    <w:rsid w:val="005C2AB1"/>
    <w:rsid w:val="005D7AE7"/>
    <w:rsid w:val="005E4B95"/>
    <w:rsid w:val="005E6347"/>
    <w:rsid w:val="005F0893"/>
    <w:rsid w:val="00601411"/>
    <w:rsid w:val="00607294"/>
    <w:rsid w:val="006127A1"/>
    <w:rsid w:val="006226B5"/>
    <w:rsid w:val="0063046E"/>
    <w:rsid w:val="00632135"/>
    <w:rsid w:val="006406F2"/>
    <w:rsid w:val="006575C5"/>
    <w:rsid w:val="00661C24"/>
    <w:rsid w:val="00672145"/>
    <w:rsid w:val="0067227A"/>
    <w:rsid w:val="00673533"/>
    <w:rsid w:val="006742A2"/>
    <w:rsid w:val="00676B16"/>
    <w:rsid w:val="0068224A"/>
    <w:rsid w:val="00683A31"/>
    <w:rsid w:val="006A5A1C"/>
    <w:rsid w:val="006B5AEE"/>
    <w:rsid w:val="006B5B3B"/>
    <w:rsid w:val="006C12CC"/>
    <w:rsid w:val="006E2F87"/>
    <w:rsid w:val="006F1EFA"/>
    <w:rsid w:val="006F362C"/>
    <w:rsid w:val="007016ED"/>
    <w:rsid w:val="0071090A"/>
    <w:rsid w:val="00710F42"/>
    <w:rsid w:val="00720674"/>
    <w:rsid w:val="007318E9"/>
    <w:rsid w:val="00732AC9"/>
    <w:rsid w:val="00734E8F"/>
    <w:rsid w:val="00736760"/>
    <w:rsid w:val="007505A5"/>
    <w:rsid w:val="00752F10"/>
    <w:rsid w:val="007562BF"/>
    <w:rsid w:val="00776C0C"/>
    <w:rsid w:val="00785A64"/>
    <w:rsid w:val="007916DB"/>
    <w:rsid w:val="007A406D"/>
    <w:rsid w:val="007B2713"/>
    <w:rsid w:val="007D6F5A"/>
    <w:rsid w:val="007E11E6"/>
    <w:rsid w:val="007F01C0"/>
    <w:rsid w:val="00801759"/>
    <w:rsid w:val="008307D4"/>
    <w:rsid w:val="00851143"/>
    <w:rsid w:val="00854F62"/>
    <w:rsid w:val="008610EE"/>
    <w:rsid w:val="00873795"/>
    <w:rsid w:val="00873883"/>
    <w:rsid w:val="0087721F"/>
    <w:rsid w:val="00882BD7"/>
    <w:rsid w:val="0088470A"/>
    <w:rsid w:val="0089139E"/>
    <w:rsid w:val="00893187"/>
    <w:rsid w:val="00895279"/>
    <w:rsid w:val="00895903"/>
    <w:rsid w:val="00895D31"/>
    <w:rsid w:val="008A064F"/>
    <w:rsid w:val="008A4567"/>
    <w:rsid w:val="008A5EB3"/>
    <w:rsid w:val="008A64E5"/>
    <w:rsid w:val="008B2187"/>
    <w:rsid w:val="008B30FF"/>
    <w:rsid w:val="008C2578"/>
    <w:rsid w:val="008E38B4"/>
    <w:rsid w:val="008E77D2"/>
    <w:rsid w:val="009008D8"/>
    <w:rsid w:val="00901650"/>
    <w:rsid w:val="009032AC"/>
    <w:rsid w:val="0090395B"/>
    <w:rsid w:val="009068D1"/>
    <w:rsid w:val="00912BF8"/>
    <w:rsid w:val="00913DBB"/>
    <w:rsid w:val="0091440E"/>
    <w:rsid w:val="00924A54"/>
    <w:rsid w:val="00953592"/>
    <w:rsid w:val="00953F77"/>
    <w:rsid w:val="009603F0"/>
    <w:rsid w:val="00963869"/>
    <w:rsid w:val="00973383"/>
    <w:rsid w:val="00982C91"/>
    <w:rsid w:val="009A726A"/>
    <w:rsid w:val="009B1BD0"/>
    <w:rsid w:val="009B4F5C"/>
    <w:rsid w:val="009C7443"/>
    <w:rsid w:val="009D0176"/>
    <w:rsid w:val="009E69E7"/>
    <w:rsid w:val="009F41C7"/>
    <w:rsid w:val="00A06537"/>
    <w:rsid w:val="00A24736"/>
    <w:rsid w:val="00A3609C"/>
    <w:rsid w:val="00A61B15"/>
    <w:rsid w:val="00A70E48"/>
    <w:rsid w:val="00A71436"/>
    <w:rsid w:val="00A77F7B"/>
    <w:rsid w:val="00A95823"/>
    <w:rsid w:val="00A978D3"/>
    <w:rsid w:val="00AA0DA7"/>
    <w:rsid w:val="00AA0EF0"/>
    <w:rsid w:val="00AA22DA"/>
    <w:rsid w:val="00AA3132"/>
    <w:rsid w:val="00AB346A"/>
    <w:rsid w:val="00AB542C"/>
    <w:rsid w:val="00AC75DB"/>
    <w:rsid w:val="00AC7684"/>
    <w:rsid w:val="00AD555D"/>
    <w:rsid w:val="00AE7999"/>
    <w:rsid w:val="00AF786B"/>
    <w:rsid w:val="00B17508"/>
    <w:rsid w:val="00B30D43"/>
    <w:rsid w:val="00B3129B"/>
    <w:rsid w:val="00B53AE8"/>
    <w:rsid w:val="00B722DD"/>
    <w:rsid w:val="00B73488"/>
    <w:rsid w:val="00B73D19"/>
    <w:rsid w:val="00B80CE7"/>
    <w:rsid w:val="00B818E3"/>
    <w:rsid w:val="00B938E4"/>
    <w:rsid w:val="00BA0BA3"/>
    <w:rsid w:val="00BA6E96"/>
    <w:rsid w:val="00BB562B"/>
    <w:rsid w:val="00BC495E"/>
    <w:rsid w:val="00BD72D8"/>
    <w:rsid w:val="00BE5A74"/>
    <w:rsid w:val="00BE76E1"/>
    <w:rsid w:val="00BE7891"/>
    <w:rsid w:val="00BF2340"/>
    <w:rsid w:val="00BF6005"/>
    <w:rsid w:val="00C11EEE"/>
    <w:rsid w:val="00C1379C"/>
    <w:rsid w:val="00C150E8"/>
    <w:rsid w:val="00C23C4E"/>
    <w:rsid w:val="00C269BF"/>
    <w:rsid w:val="00C34F58"/>
    <w:rsid w:val="00C42D9C"/>
    <w:rsid w:val="00C51987"/>
    <w:rsid w:val="00C526CE"/>
    <w:rsid w:val="00C661CB"/>
    <w:rsid w:val="00C71261"/>
    <w:rsid w:val="00C71FD2"/>
    <w:rsid w:val="00C77CFF"/>
    <w:rsid w:val="00C96A4C"/>
    <w:rsid w:val="00CA1C8E"/>
    <w:rsid w:val="00CA49F3"/>
    <w:rsid w:val="00CC3BAB"/>
    <w:rsid w:val="00CD0B20"/>
    <w:rsid w:val="00CD31DC"/>
    <w:rsid w:val="00CD716F"/>
    <w:rsid w:val="00D00CED"/>
    <w:rsid w:val="00D15CBA"/>
    <w:rsid w:val="00D31008"/>
    <w:rsid w:val="00D321A6"/>
    <w:rsid w:val="00D37B7B"/>
    <w:rsid w:val="00D40FFF"/>
    <w:rsid w:val="00D52C3C"/>
    <w:rsid w:val="00D5406F"/>
    <w:rsid w:val="00D66EBB"/>
    <w:rsid w:val="00D7373F"/>
    <w:rsid w:val="00D80113"/>
    <w:rsid w:val="00D84BF1"/>
    <w:rsid w:val="00D86415"/>
    <w:rsid w:val="00DA66EC"/>
    <w:rsid w:val="00DA7C29"/>
    <w:rsid w:val="00DB3110"/>
    <w:rsid w:val="00DB690A"/>
    <w:rsid w:val="00DD5FD2"/>
    <w:rsid w:val="00DD7F85"/>
    <w:rsid w:val="00DE025B"/>
    <w:rsid w:val="00DE2300"/>
    <w:rsid w:val="00E016A8"/>
    <w:rsid w:val="00E12F6E"/>
    <w:rsid w:val="00E24409"/>
    <w:rsid w:val="00E26F06"/>
    <w:rsid w:val="00E31149"/>
    <w:rsid w:val="00E32459"/>
    <w:rsid w:val="00E56B86"/>
    <w:rsid w:val="00E6028E"/>
    <w:rsid w:val="00E67349"/>
    <w:rsid w:val="00E74E84"/>
    <w:rsid w:val="00E76AF6"/>
    <w:rsid w:val="00E7777A"/>
    <w:rsid w:val="00E905C9"/>
    <w:rsid w:val="00E93407"/>
    <w:rsid w:val="00EA1930"/>
    <w:rsid w:val="00EA5904"/>
    <w:rsid w:val="00EA64C0"/>
    <w:rsid w:val="00EA7A49"/>
    <w:rsid w:val="00EB7157"/>
    <w:rsid w:val="00EB715B"/>
    <w:rsid w:val="00EC355F"/>
    <w:rsid w:val="00ED0946"/>
    <w:rsid w:val="00ED0D79"/>
    <w:rsid w:val="00ED1B66"/>
    <w:rsid w:val="00ED668F"/>
    <w:rsid w:val="00EF1033"/>
    <w:rsid w:val="00EF2495"/>
    <w:rsid w:val="00EF701B"/>
    <w:rsid w:val="00F01441"/>
    <w:rsid w:val="00F24A6A"/>
    <w:rsid w:val="00F25F1E"/>
    <w:rsid w:val="00F40732"/>
    <w:rsid w:val="00F43A17"/>
    <w:rsid w:val="00F53E30"/>
    <w:rsid w:val="00F62A33"/>
    <w:rsid w:val="00F64043"/>
    <w:rsid w:val="00F81E20"/>
    <w:rsid w:val="00F96FA2"/>
    <w:rsid w:val="00F97BDA"/>
    <w:rsid w:val="00FA0873"/>
    <w:rsid w:val="00FA6FC7"/>
    <w:rsid w:val="00FC131F"/>
    <w:rsid w:val="00FD267C"/>
    <w:rsid w:val="00FE44E8"/>
    <w:rsid w:val="00FF30AF"/>
    <w:rsid w:val="00FF4BFB"/>
    <w:rsid w:val="00FF544E"/>
  </w:rsids>
  <m:mathPr>
    <m:mathFont m:val="Cambria Math"/>
    <m:brkBin m:val="before"/>
    <m:brkBinSub m:val="--"/>
    <m:smallFrac m:val="0"/>
    <m:dispDef m:val="0"/>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340E6F"/>
  <w15:docId w15:val="{50C9A427-E3CE-464D-8EAB-E511E19E9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0743"/>
    <w:pPr>
      <w:widowControl w:val="0"/>
      <w:suppressAutoHyphens/>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99"/>
    <w:rsid w:val="004F0743"/>
  </w:style>
  <w:style w:type="character" w:styleId="Hyperlink">
    <w:name w:val="Hyperlink"/>
    <w:basedOn w:val="Absatz-Standardschriftart"/>
    <w:uiPriority w:val="99"/>
    <w:rsid w:val="004F0743"/>
    <w:rPr>
      <w:rFonts w:cs="Times New Roman"/>
      <w:color w:val="0000FF"/>
      <w:u w:val="single"/>
    </w:rPr>
  </w:style>
  <w:style w:type="paragraph" w:customStyle="1" w:styleId="berschrift">
    <w:name w:val="Überschrift"/>
    <w:basedOn w:val="Standard"/>
    <w:next w:val="Textkrper"/>
    <w:uiPriority w:val="99"/>
    <w:rsid w:val="004F0743"/>
    <w:pPr>
      <w:keepNext/>
      <w:spacing w:before="240" w:after="120"/>
    </w:pPr>
    <w:rPr>
      <w:rFonts w:ascii="Arial" w:eastAsia="SimSun" w:hAnsi="Arial" w:cs="Lucida Sans"/>
      <w:sz w:val="28"/>
      <w:szCs w:val="28"/>
    </w:rPr>
  </w:style>
  <w:style w:type="paragraph" w:styleId="Textkrper">
    <w:name w:val="Body Text"/>
    <w:basedOn w:val="Standard"/>
    <w:link w:val="TextkrperZchn"/>
    <w:uiPriority w:val="99"/>
    <w:rsid w:val="004F0743"/>
    <w:pPr>
      <w:spacing w:after="120"/>
    </w:pPr>
  </w:style>
  <w:style w:type="character" w:customStyle="1" w:styleId="TextkrperZchn">
    <w:name w:val="Textkörper Zchn"/>
    <w:basedOn w:val="Absatz-Standardschriftart"/>
    <w:link w:val="Textkrper"/>
    <w:uiPriority w:val="99"/>
    <w:semiHidden/>
    <w:rsid w:val="00B36938"/>
    <w:rPr>
      <w:sz w:val="24"/>
      <w:szCs w:val="24"/>
    </w:rPr>
  </w:style>
  <w:style w:type="paragraph" w:styleId="Liste">
    <w:name w:val="List"/>
    <w:basedOn w:val="Textkrper"/>
    <w:uiPriority w:val="99"/>
    <w:semiHidden/>
    <w:rsid w:val="004F0743"/>
    <w:rPr>
      <w:rFonts w:cs="Lucida Sans"/>
    </w:rPr>
  </w:style>
  <w:style w:type="paragraph" w:customStyle="1" w:styleId="Beschriftung1">
    <w:name w:val="Beschriftung1"/>
    <w:basedOn w:val="Standard"/>
    <w:uiPriority w:val="99"/>
    <w:rsid w:val="004F0743"/>
    <w:pPr>
      <w:suppressLineNumbers/>
      <w:spacing w:before="120" w:after="120"/>
    </w:pPr>
    <w:rPr>
      <w:rFonts w:cs="Lucida Sans"/>
      <w:i/>
      <w:iCs/>
    </w:rPr>
  </w:style>
  <w:style w:type="paragraph" w:customStyle="1" w:styleId="Verzeichnis">
    <w:name w:val="Verzeichnis"/>
    <w:basedOn w:val="Standard"/>
    <w:uiPriority w:val="99"/>
    <w:rsid w:val="004F0743"/>
    <w:pPr>
      <w:suppressLineNumbers/>
    </w:pPr>
    <w:rPr>
      <w:rFonts w:cs="Lucida Sans"/>
    </w:rPr>
  </w:style>
  <w:style w:type="paragraph" w:styleId="Kopfzeile">
    <w:name w:val="header"/>
    <w:basedOn w:val="Standard"/>
    <w:link w:val="KopfzeileZchn"/>
    <w:uiPriority w:val="99"/>
    <w:rsid w:val="004F0743"/>
    <w:pPr>
      <w:tabs>
        <w:tab w:val="center" w:pos="4536"/>
        <w:tab w:val="right" w:pos="9072"/>
      </w:tabs>
    </w:pPr>
  </w:style>
  <w:style w:type="character" w:customStyle="1" w:styleId="KopfzeileZchn">
    <w:name w:val="Kopfzeile Zchn"/>
    <w:basedOn w:val="Absatz-Standardschriftart"/>
    <w:link w:val="Kopfzeile"/>
    <w:uiPriority w:val="99"/>
    <w:semiHidden/>
    <w:rsid w:val="00B36938"/>
    <w:rPr>
      <w:sz w:val="24"/>
      <w:szCs w:val="24"/>
    </w:rPr>
  </w:style>
  <w:style w:type="paragraph" w:styleId="Fuzeile">
    <w:name w:val="footer"/>
    <w:basedOn w:val="Standard"/>
    <w:link w:val="FuzeileZchn"/>
    <w:uiPriority w:val="99"/>
    <w:rsid w:val="004F0743"/>
    <w:pPr>
      <w:tabs>
        <w:tab w:val="center" w:pos="4536"/>
        <w:tab w:val="right" w:pos="9072"/>
      </w:tabs>
    </w:pPr>
  </w:style>
  <w:style w:type="character" w:customStyle="1" w:styleId="FuzeileZchn">
    <w:name w:val="Fußzeile Zchn"/>
    <w:basedOn w:val="Absatz-Standardschriftart"/>
    <w:link w:val="Fuzeile"/>
    <w:uiPriority w:val="99"/>
    <w:rsid w:val="00B36938"/>
    <w:rPr>
      <w:sz w:val="24"/>
      <w:szCs w:val="24"/>
    </w:rPr>
  </w:style>
  <w:style w:type="paragraph" w:styleId="Sprechblasentext">
    <w:name w:val="Balloon Text"/>
    <w:basedOn w:val="Standard"/>
    <w:link w:val="SprechblasentextZchn"/>
    <w:uiPriority w:val="99"/>
    <w:semiHidden/>
    <w:rsid w:val="00913DB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13DBB"/>
    <w:rPr>
      <w:rFonts w:ascii="Lucida Grande" w:hAnsi="Lucida Grande"/>
      <w:sz w:val="18"/>
      <w:lang w:eastAsia="en-US"/>
    </w:rPr>
  </w:style>
  <w:style w:type="paragraph" w:styleId="Listenabsatz">
    <w:name w:val="List Paragraph"/>
    <w:basedOn w:val="Standard"/>
    <w:uiPriority w:val="99"/>
    <w:qFormat/>
    <w:rsid w:val="008B30FF"/>
    <w:pPr>
      <w:widowControl/>
      <w:suppressAutoHyphens w:val="0"/>
      <w:ind w:left="720"/>
      <w:contextualSpacing/>
    </w:pPr>
    <w:rPr>
      <w:sz w:val="22"/>
      <w:szCs w:val="22"/>
    </w:rPr>
  </w:style>
  <w:style w:type="table" w:styleId="Tabellenraster">
    <w:name w:val="Table Grid"/>
    <w:basedOn w:val="NormaleTabelle"/>
    <w:uiPriority w:val="99"/>
    <w:rsid w:val="00B1750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aliases w:val="Herausstellen Thamoa kursiv"/>
    <w:basedOn w:val="Absatz-Standardschriftart"/>
    <w:uiPriority w:val="99"/>
    <w:qFormat/>
    <w:rsid w:val="00DE025B"/>
    <w:rPr>
      <w:rFonts w:cs="Times New Roman"/>
    </w:rPr>
  </w:style>
  <w:style w:type="character" w:styleId="Kommentarzeichen">
    <w:name w:val="annotation reference"/>
    <w:basedOn w:val="Absatz-Standardschriftart"/>
    <w:uiPriority w:val="99"/>
    <w:semiHidden/>
    <w:rsid w:val="000A4726"/>
    <w:rPr>
      <w:rFonts w:cs="Times New Roman"/>
      <w:sz w:val="18"/>
    </w:rPr>
  </w:style>
  <w:style w:type="paragraph" w:styleId="Kommentartext">
    <w:name w:val="annotation text"/>
    <w:basedOn w:val="Standard"/>
    <w:link w:val="KommentartextZchn"/>
    <w:uiPriority w:val="99"/>
    <w:semiHidden/>
    <w:rsid w:val="000A4726"/>
  </w:style>
  <w:style w:type="character" w:customStyle="1" w:styleId="KommentartextZchn">
    <w:name w:val="Kommentartext Zchn"/>
    <w:basedOn w:val="Absatz-Standardschriftart"/>
    <w:link w:val="Kommentartext"/>
    <w:uiPriority w:val="99"/>
    <w:semiHidden/>
    <w:rsid w:val="00B36938"/>
    <w:rPr>
      <w:sz w:val="24"/>
      <w:szCs w:val="24"/>
    </w:rPr>
  </w:style>
  <w:style w:type="paragraph" w:styleId="Kommentarthema">
    <w:name w:val="annotation subject"/>
    <w:basedOn w:val="Kommentartext"/>
    <w:next w:val="Kommentartext"/>
    <w:link w:val="KommentarthemaZchn"/>
    <w:uiPriority w:val="99"/>
    <w:semiHidden/>
    <w:rsid w:val="000A4726"/>
  </w:style>
  <w:style w:type="character" w:customStyle="1" w:styleId="KommentarthemaZchn">
    <w:name w:val="Kommentarthema Zchn"/>
    <w:basedOn w:val="KommentartextZchn"/>
    <w:link w:val="Kommentarthema"/>
    <w:uiPriority w:val="99"/>
    <w:semiHidden/>
    <w:rsid w:val="00B36938"/>
    <w:rPr>
      <w:b/>
      <w:bCs/>
      <w:sz w:val="24"/>
      <w:szCs w:val="24"/>
    </w:rPr>
  </w:style>
  <w:style w:type="paragraph" w:customStyle="1" w:styleId="Default">
    <w:name w:val="Default"/>
    <w:rsid w:val="005F0893"/>
    <w:pPr>
      <w:autoSpaceDE w:val="0"/>
      <w:autoSpaceDN w:val="0"/>
      <w:adjustRightInd w:val="0"/>
    </w:pPr>
    <w:rPr>
      <w:rFonts w:ascii="Arial" w:eastAsia="PMingLiU" w:hAnsi="Arial" w:cs="Arial"/>
      <w:color w:val="000000"/>
      <w:sz w:val="24"/>
      <w:szCs w:val="24"/>
      <w:lang w:eastAsia="zh-CN"/>
    </w:rPr>
  </w:style>
  <w:style w:type="paragraph" w:styleId="Textkrper2">
    <w:name w:val="Body Text 2"/>
    <w:basedOn w:val="Standard"/>
    <w:link w:val="Textkrper2Zchn"/>
    <w:uiPriority w:val="99"/>
    <w:semiHidden/>
    <w:unhideWhenUsed/>
    <w:rsid w:val="00607294"/>
    <w:pPr>
      <w:spacing w:after="120" w:line="480" w:lineRule="auto"/>
    </w:pPr>
  </w:style>
  <w:style w:type="character" w:customStyle="1" w:styleId="Textkrper2Zchn">
    <w:name w:val="Textkörper 2 Zchn"/>
    <w:basedOn w:val="Absatz-Standardschriftart"/>
    <w:link w:val="Textkrper2"/>
    <w:uiPriority w:val="99"/>
    <w:semiHidden/>
    <w:rsid w:val="00607294"/>
    <w:rPr>
      <w:sz w:val="24"/>
      <w:szCs w:val="24"/>
    </w:rPr>
  </w:style>
  <w:style w:type="character" w:styleId="Seitenzahl">
    <w:name w:val="page number"/>
    <w:basedOn w:val="Absatz-Standardschriftart"/>
    <w:uiPriority w:val="99"/>
    <w:semiHidden/>
    <w:unhideWhenUsed/>
    <w:rsid w:val="00EC355F"/>
  </w:style>
  <w:style w:type="character" w:customStyle="1" w:styleId="NichtaufgelsteErwhnung1">
    <w:name w:val="Nicht aufgelöste Erwähnung1"/>
    <w:basedOn w:val="Absatz-Standardschriftart"/>
    <w:uiPriority w:val="99"/>
    <w:rsid w:val="00243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1630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Prof. Franz resigned from the Board</vt:lpstr>
    </vt:vector>
  </TitlesOfParts>
  <Manager/>
  <Company/>
  <LinksUpToDate>false</LinksUpToDate>
  <CharactersWithSpaces>1885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 Franz resigned from the Board</dc:title>
  <dc:subject/>
  <dc:creator>Haitian International</dc:creator>
  <cp:keywords/>
  <dc:description/>
  <cp:lastModifiedBy>Longo Communication</cp:lastModifiedBy>
  <cp:revision>5</cp:revision>
  <cp:lastPrinted>2014-04-04T10:45:00Z</cp:lastPrinted>
  <dcterms:created xsi:type="dcterms:W3CDTF">2020-05-04T19:41:00Z</dcterms:created>
  <dcterms:modified xsi:type="dcterms:W3CDTF">2020-05-26T07:45:00Z</dcterms:modified>
  <cp:category/>
</cp:coreProperties>
</file>